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65C3" w:rsidRPr="007D65C3" w:rsidRDefault="007D65C3" w:rsidP="007D65C3">
      <w:pPr>
        <w:shd w:val="clear" w:color="auto" w:fill="EEEEEE"/>
        <w:spacing w:after="0" w:line="240" w:lineRule="auto"/>
        <w:outlineLvl w:val="1"/>
        <w:rPr>
          <w:rFonts w:ascii="Verdana" w:eastAsia="Times New Roman" w:hAnsi="Verdana" w:cs="Times New Roman"/>
          <w:b/>
          <w:bCs/>
          <w:color w:val="444444"/>
          <w:sz w:val="18"/>
          <w:szCs w:val="18"/>
        </w:rPr>
      </w:pPr>
      <w:r w:rsidRPr="007D65C3">
        <w:rPr>
          <w:rFonts w:ascii="Verdana" w:eastAsia="Times New Roman" w:hAnsi="Verdana" w:cs="Times New Roman"/>
          <w:b/>
          <w:bCs/>
          <w:color w:val="444444"/>
          <w:sz w:val="18"/>
          <w:szCs w:val="18"/>
        </w:rPr>
        <w:fldChar w:fldCharType="begin"/>
      </w:r>
      <w:r w:rsidRPr="007D65C3">
        <w:rPr>
          <w:rFonts w:ascii="Verdana" w:eastAsia="Times New Roman" w:hAnsi="Verdana" w:cs="Times New Roman"/>
          <w:b/>
          <w:bCs/>
          <w:color w:val="444444"/>
          <w:sz w:val="18"/>
          <w:szCs w:val="18"/>
        </w:rPr>
        <w:instrText xml:space="preserve"> HYPERLINK "https://www.cnblogs.com/allenhua/p/5366272.html" </w:instrText>
      </w:r>
      <w:r w:rsidRPr="007D65C3">
        <w:rPr>
          <w:rFonts w:ascii="Verdana" w:eastAsia="Times New Roman" w:hAnsi="Verdana" w:cs="Times New Roman"/>
          <w:b/>
          <w:bCs/>
          <w:color w:val="444444"/>
          <w:sz w:val="18"/>
          <w:szCs w:val="18"/>
        </w:rPr>
        <w:fldChar w:fldCharType="separate"/>
      </w:r>
      <w:r w:rsidRPr="007D65C3">
        <w:rPr>
          <w:rFonts w:ascii="Verdana" w:eastAsia="Times New Roman" w:hAnsi="Verdana" w:cs="Times New Roman"/>
          <w:b/>
          <w:bCs/>
          <w:color w:val="223355"/>
          <w:sz w:val="18"/>
          <w:szCs w:val="18"/>
          <w:u w:val="single"/>
        </w:rPr>
        <w:t xml:space="preserve">ASP.NET Web API </w:t>
      </w:r>
      <w:proofErr w:type="spellStart"/>
      <w:r w:rsidRPr="007D65C3">
        <w:rPr>
          <w:rFonts w:ascii="MS Gothic" w:eastAsia="MS Gothic" w:hAnsi="MS Gothic" w:cs="MS Gothic"/>
          <w:b/>
          <w:bCs/>
          <w:color w:val="223355"/>
          <w:sz w:val="18"/>
          <w:szCs w:val="18"/>
          <w:u w:val="single"/>
        </w:rPr>
        <w:t>学</w:t>
      </w:r>
      <w:r w:rsidRPr="007D65C3">
        <w:rPr>
          <w:rFonts w:ascii="SimSun" w:eastAsia="SimSun" w:hAnsi="SimSun" w:cs="SimSun"/>
          <w:b/>
          <w:bCs/>
          <w:color w:val="223355"/>
          <w:sz w:val="18"/>
          <w:szCs w:val="18"/>
          <w:u w:val="single"/>
        </w:rPr>
        <w:t>习【转</w:t>
      </w:r>
      <w:proofErr w:type="spellEnd"/>
      <w:r w:rsidRPr="007D65C3">
        <w:rPr>
          <w:rFonts w:ascii="SimSun" w:eastAsia="SimSun" w:hAnsi="SimSun" w:cs="SimSun"/>
          <w:b/>
          <w:bCs/>
          <w:color w:val="223355"/>
          <w:sz w:val="18"/>
          <w:szCs w:val="18"/>
          <w:u w:val="single"/>
        </w:rPr>
        <w:t>】</w:t>
      </w:r>
      <w:r w:rsidRPr="007D65C3">
        <w:rPr>
          <w:rFonts w:ascii="Verdana" w:eastAsia="Times New Roman" w:hAnsi="Verdana" w:cs="Times New Roman"/>
          <w:b/>
          <w:bCs/>
          <w:color w:val="444444"/>
          <w:sz w:val="18"/>
          <w:szCs w:val="18"/>
        </w:rPr>
        <w:fldChar w:fldCharType="end"/>
      </w:r>
      <w:r w:rsidRPr="007D65C3">
        <w:rPr>
          <w:rFonts w:ascii="Verdana" w:eastAsia="Times New Roman" w:hAnsi="Verdana" w:cs="Times New Roman"/>
          <w:b/>
          <w:bCs/>
          <w:color w:val="444444"/>
          <w:sz w:val="18"/>
          <w:szCs w:val="18"/>
        </w:rPr>
        <w:t xml:space="preserve"> </w:t>
      </w:r>
    </w:p>
    <w:p w:rsidR="007D65C3" w:rsidRPr="007D65C3" w:rsidRDefault="007D65C3" w:rsidP="007D65C3">
      <w:pPr>
        <w:spacing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来看看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对于一般前台页面发起的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get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请求，我们在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Web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中要如何来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处理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这里我使用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Jquery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来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发起异步请求实现数据调用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继续使用上一文章中的示例，添加一个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index.html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页面，添加对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jquery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的引用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3821430" cy="2377440"/>
            <wp:effectExtent l="0" t="0" r="7620" b="3810"/>
            <wp:docPr id="39" name="Picture 39" descr="https://images0.cnblogs.com/i/322940/201408/191748462377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0.cnblogs.com/i/322940/201408/191748462377827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一、无参数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Get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一般的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get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请求我们可以使用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jquery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提供的</w:t>
      </w:r>
      <w:proofErr w:type="spellEnd"/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$.get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()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或者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$.ajax({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type:"get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"})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来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实现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187070" cy="4061961"/>
            <wp:effectExtent l="0" t="0" r="4445" b="0"/>
            <wp:docPr id="38" name="Picture 38" descr="https://images0.cnblogs.com/i/322940/201408/1921043148785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0.cnblogs.com/i/322940/201408/19210431487853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137" cy="4066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请求的后台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Action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方法仍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为上篇文章中的</w:t>
      </w:r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GetUser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(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) :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928995" cy="3686175"/>
            <wp:effectExtent l="0" t="0" r="0" b="9525"/>
            <wp:docPr id="37" name="Picture 37" descr="https://images0.cnblogs.com/i/322940/201408/192105528933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0.cnblogs.com/i/322940/201408/19210552893353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lastRenderedPageBreak/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也可以用</w:t>
      </w:r>
      <w:proofErr w:type="spellEnd"/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$.ajax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({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type:"get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"})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方式，正确的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获得了返回数据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497320" cy="3551555"/>
            <wp:effectExtent l="0" t="0" r="0" b="0"/>
            <wp:docPr id="36" name="Picture 36" descr="https://images0.cnblogs.com/i/322940/201408/192106543932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0.cnblogs.com/i/322940/201408/192106543932127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32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二、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传递一个参数的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Get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通常我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们需要传递参数只需要指定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ajax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方法的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data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属性即可</w:t>
      </w:r>
      <w:proofErr w:type="spellEnd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：</w:t>
      </w:r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data:{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"name":"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赵大宝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"}</w:t>
      </w:r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312897" cy="4716278"/>
            <wp:effectExtent l="0" t="0" r="0" b="8255"/>
            <wp:docPr id="35" name="Picture 35" descr="https://images0.cnblogs.com/i/322940/201408/192112074879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0.cnblogs.com/i/322940/201408/19211207487904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582" cy="472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后台正确的返回数据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803900" cy="2916555"/>
            <wp:effectExtent l="0" t="0" r="6350" b="0"/>
            <wp:docPr id="34" name="Picture 34" descr="https://images0.cnblogs.com/i/322940/201408/192113256281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0.cnblogs.com/i/322940/201408/19211325628151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lastRenderedPageBreak/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三、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传递两个或多个参数的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Get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按照上面的方法，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对于多个参数我们可以很容易就写出来</w:t>
      </w:r>
      <w:proofErr w:type="spellEnd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：</w:t>
      </w:r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data:{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"name":"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赵大宝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","age":12}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015990" cy="2425700"/>
            <wp:effectExtent l="0" t="0" r="3810" b="0"/>
            <wp:docPr id="33" name="Picture 33" descr="https://images0.cnblogs.com/i/322940/201408/1921181386238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0.cnblogs.com/i/322940/201408/19211813862387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后台正确的返回数据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400040" cy="1790065"/>
            <wp:effectExtent l="0" t="0" r="0" b="635"/>
            <wp:docPr id="32" name="Picture 32" descr="https://images0.cnblogs.com/i/322940/201408/192117409714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0.cnblogs.com/i/322940/201408/19211740971469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四、无参数的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们可以使用</w:t>
      </w:r>
      <w:proofErr w:type="spellEnd"/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$.post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()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或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$.ajax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({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type:"post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"})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来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发起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381750" cy="6256655"/>
            <wp:effectExtent l="0" t="0" r="0" b="0"/>
            <wp:docPr id="31" name="Picture 31" descr="https://images0.cnblogs.com/i/322940/201408/192126566433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0.cnblogs.com/i/322940/201408/19212656643362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625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后台正确的返回了数据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447358" cy="3205079"/>
            <wp:effectExtent l="0" t="0" r="0" b="0"/>
            <wp:docPr id="30" name="Picture 30" descr="https://images0.cnblogs.com/i/322940/201408/1921272839335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0.cnblogs.com/i/322940/201408/19212728393358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497" cy="321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五、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传递一个参数的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请求</w:t>
      </w:r>
      <w:proofErr w:type="spellEnd"/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首先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这里需要提醒大家一下，我们在修改完后台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代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码后，如果没有重新生成项目，那么在请求时就会报错</w:t>
      </w:r>
      <w:proofErr w:type="gram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：</w:t>
      </w:r>
      <w:r w:rsidRPr="007D65C3">
        <w:rPr>
          <w:rFonts w:ascii="Verdana" w:eastAsia="Times New Roman" w:hAnsi="Verdana" w:cs="Verdana"/>
          <w:color w:val="000000"/>
          <w:sz w:val="18"/>
          <w:szCs w:val="18"/>
        </w:rPr>
        <w:t>“</w:t>
      </w:r>
      <w:proofErr w:type="gramEnd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未找到与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***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匹配的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HTTP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资源</w:t>
      </w:r>
      <w:r w:rsidRPr="007D65C3">
        <w:rPr>
          <w:rFonts w:ascii="Verdana" w:eastAsia="Times New Roman" w:hAnsi="Verdana" w:cs="Verdana"/>
          <w:color w:val="000000"/>
          <w:sz w:val="18"/>
          <w:szCs w:val="18"/>
        </w:rPr>
        <w:t>”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839489" cy="2454509"/>
            <wp:effectExtent l="0" t="0" r="8890" b="3175"/>
            <wp:docPr id="29" name="Picture 29" descr="https://images0.cnblogs.com/i/322940/201408/1921310833119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0.cnblogs.com/i/322940/201408/19213108331197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225" cy="245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所以，我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们只要我们修改了后台代码，就一定要重新生成一下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5438140" cy="3108960"/>
            <wp:effectExtent l="0" t="0" r="0" b="0"/>
            <wp:docPr id="28" name="Picture 28" descr="https://images0.cnblogs.com/i/322940/201408/1921314962855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0.cnblogs.com/i/322940/201408/19213149628559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不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过，当我们重新生成项目，再次发送请求，看到的仍然是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404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错误，再次检查一番代码，也没有发现是哪里的问题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083066" cy="1247690"/>
            <wp:effectExtent l="0" t="0" r="0" b="0"/>
            <wp:docPr id="27" name="Picture 27" descr="https://images0.cnblogs.com/i/322940/201408/192133312991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0.cnblogs.com/i/322940/201408/19213331299105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927" cy="125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事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实上，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ASP.NET Web </w:t>
      </w:r>
      <w:proofErr w:type="spellStart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能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够正确的识别我们的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UserController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控制器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处理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Post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 /</w:t>
      </w:r>
      <w:proofErr w:type="spellStart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api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/user 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，</w:t>
      </w: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但却不能找到一个可以接受的方法来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处理请求</w:t>
      </w:r>
      <w:proofErr w:type="spellEnd"/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也就是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说，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Web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接收到的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请求能够找到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User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控制器，但在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该控制器中找不到名称为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Def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这个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Action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那我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们要怎么来解决呢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？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通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过搜索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MSDN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上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Web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官网中的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说明，我们可以找到下面的一段介绍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309840" cy="1154731"/>
            <wp:effectExtent l="0" t="0" r="0" b="7620"/>
            <wp:docPr id="26" name="Picture 26" descr="https://images0.cnblogs.com/i/322940/201408/192148067537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0.cnblogs.com/i/322940/201408/19214806753707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086" cy="11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即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在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Action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方法中我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们需要使用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属性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标签来标明属性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lastRenderedPageBreak/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修改后，再次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发送请求，我们可以看到，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Status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Code 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200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，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请求发送成功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340578" cy="4745154"/>
            <wp:effectExtent l="0" t="0" r="3175" b="0"/>
            <wp:docPr id="25" name="Picture 25" descr="https://images0.cnblogs.com/i/322940/201408/192150193467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0.cnblogs.com/i/322940/201408/19215019346762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929" cy="475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可以看到，在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请求中，方法的参数必须要用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属性来修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饰才可以</w:t>
      </w:r>
      <w:proofErr w:type="spellEnd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就告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诉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Web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API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要从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请求体重去获取参数的值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但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让我们诧异的却是，后台返回的数据中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name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值为空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5669280" cy="3147695"/>
            <wp:effectExtent l="0" t="0" r="7620" b="0"/>
            <wp:docPr id="24" name="Picture 24" descr="https://images0.cnblogs.com/i/322940/201408/192153018158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0.cnblogs.com/i/322940/201408/19215301815835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通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过调试，我们可以看到，后台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Action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中接收到的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name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值为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null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198870" cy="1674495"/>
            <wp:effectExtent l="0" t="0" r="0" b="1905"/>
            <wp:docPr id="23" name="Picture 23" descr="https://images0.cnblogs.com/i/322940/201408/192154061281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0.cnblogs.com/i/322940/201408/19215406128170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通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过上面的测试我就也能够猜测到，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Web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API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要求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请求传递的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参数，肯定是有一个特定的格式，才能被正确的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获取到。而这种特定的格式并不是我们常见的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key=value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键值对形式。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Web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API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的模型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绑定器希望找到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里没有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键名的值，也就是说</w:t>
      </w:r>
      <w:proofErr w:type="spellEnd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不是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key=value 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，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而是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=value 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现在，咱们把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data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key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设置为空，然后再次发送请求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295233" cy="5265186"/>
            <wp:effectExtent l="0" t="0" r="0" b="0"/>
            <wp:docPr id="22" name="Picture 22" descr="https://images0.cnblogs.com/i/322940/201408/192158377841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0.cnblogs.com/i/322940/201408/19215837784196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229" cy="527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测试可见，后台正确的接收到了数据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: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4773930" cy="2954655"/>
            <wp:effectExtent l="0" t="0" r="7620" b="0"/>
            <wp:docPr id="21" name="Picture 21" descr="https://images0.cnblogs.com/i/322940/201408/192200511439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0.cnblogs.com/i/322940/201408/19220051143990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六、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传递两个参数的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按理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说，一个参数的请求实现了，那么传递两个或者多个参数也就很顺利了，对于两个参数的后台接收方法，我们可能会这样来写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: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678805" cy="1386205"/>
            <wp:effectExtent l="0" t="0" r="0" b="4445"/>
            <wp:docPr id="20" name="Picture 20" descr="https://images0.cnblogs.com/i/322940/201408/1922113378415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0.cnblogs.com/i/322940/201408/19221133784156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80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但事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实证明，这样是错误的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900286" cy="2498950"/>
            <wp:effectExtent l="0" t="0" r="5715" b="0"/>
            <wp:docPr id="19" name="Picture 19" descr="https://images0.cnblogs.com/i/322940/201408/192212199092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0.cnblogs.com/i/322940/201408/19221219909276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704" cy="250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lastRenderedPageBreak/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那到底两个或者多个参数我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们要怎样来定义呢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？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再次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查看官网中的介绍，我们了解到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967697" cy="1994600"/>
            <wp:effectExtent l="0" t="0" r="0" b="5715"/>
            <wp:docPr id="18" name="Picture 18" descr="https://images0.cnblogs.com/i/322940/201408/192213489719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0.cnblogs.com/i/322940/201408/19221348971957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466" cy="199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也就是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说</w:t>
      </w:r>
      <w:proofErr w:type="spellEnd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，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[</w:t>
      </w:r>
      <w:proofErr w:type="spellStart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修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饰的参数只能有一个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。我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们需要对传递的多个参数进行封装才行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这里，我们可以将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Name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和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Age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封装成一个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Student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类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833110" cy="2396490"/>
            <wp:effectExtent l="0" t="0" r="0" b="3810"/>
            <wp:docPr id="17" name="Picture 17" descr="https://images0.cnblogs.com/i/322940/201408/1922153006589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0.cnblogs.com/i/322940/201408/19221530065898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前台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页面再次发送请求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326150" cy="5871410"/>
            <wp:effectExtent l="0" t="0" r="0" b="0"/>
            <wp:docPr id="16" name="Picture 16" descr="https://images0.cnblogs.com/i/322940/201408/192218021909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0.cnblogs.com/i/322940/201408/19221802190942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604" cy="588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Status Code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200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，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请求成功，并正确获取到后台返回的数据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4956810" cy="1684655"/>
            <wp:effectExtent l="0" t="0" r="0" b="0"/>
            <wp:docPr id="15" name="Picture 15" descr="https://images0.cnblogs.com/i/322940/201408/192219437216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0.cnblogs.com/i/322940/201408/19221943721614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lastRenderedPageBreak/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这里，我们通过上面图片中的请求头数据可以看到，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Form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Data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的格式是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key=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value&amp;key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=value 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这种表单数据格式</w:t>
      </w:r>
      <w:proofErr w:type="spellEnd"/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Name=%E8%B5%B5%E5%A4%A7%E5%AE%9D&amp;Age=13 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，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们平时使用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的比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较多的一般为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格式</w:t>
      </w:r>
      <w:proofErr w:type="spellEnd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。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这里，我们使用</w:t>
      </w:r>
      <w:proofErr w:type="spellEnd"/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JSON.stringify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()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来序列化数据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316866" cy="3359183"/>
            <wp:effectExtent l="0" t="0" r="8255" b="0"/>
            <wp:docPr id="14" name="Picture 14" descr="https://images0.cnblogs.com/i/322940/201408/1922230289316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0.cnblogs.com/i/322940/201408/192223028931696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291" cy="336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再次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发送请求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209447" cy="5880802"/>
            <wp:effectExtent l="0" t="0" r="1270" b="5715"/>
            <wp:docPr id="13" name="Picture 13" descr="https://images0.cnblogs.com/i/322940/201408/192224041284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0.cnblogs.com/i/322940/201408/19222404128426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473" cy="58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可以看到，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Data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中数据的格式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字符串，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Status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Code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200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，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请求正确，但结果又出错了，后台又没有接收到数据参数</w:t>
      </w:r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5255260" cy="3128010"/>
            <wp:effectExtent l="0" t="0" r="2540" b="0"/>
            <wp:docPr id="12" name="Picture 12" descr="https://images0.cnblogs.com/i/322940/201408/192225424563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ages0.cnblogs.com/i/322940/201408/19222542456394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那么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问题到底出在哪呢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？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们再次查看上图中请求头内容，注意到，虽然我们传递的数据格式是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字符串，但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请求头中的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Content-type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却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</w:t>
      </w:r>
      <w:proofErr w:type="spellEnd"/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application/x-www-form-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urlencoded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，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并不是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格式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对于的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application/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。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而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编码格式</w:t>
      </w:r>
      <w:proofErr w:type="spellEnd"/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application/x-www-form-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urlencoded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表示的是：窗体数据被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编码为名称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/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值对</w:t>
      </w:r>
      <w:proofErr w:type="spellEnd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。</w:t>
      </w:r>
      <w:r w:rsidRPr="007D65C3">
        <w:rPr>
          <w:rFonts w:ascii="Verdana" w:eastAsia="Times New Roman" w:hAnsi="Verdana" w:cs="Verdana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这里，也就是我想要说的一个注意点。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平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时我们在使用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数据的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时候，很容易就忘记了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要指定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 Content-type 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为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 "application/</w:t>
      </w:r>
      <w:proofErr w:type="spellStart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json</w:t>
      </w:r>
      <w:proofErr w:type="spellEnd"/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 xml:space="preserve">" 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，</w:t>
      </w:r>
      <w:proofErr w:type="spellStart"/>
      <w:proofErr w:type="gram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所以就容易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导致很多</w:t>
      </w:r>
      <w:r w:rsidRPr="007D65C3">
        <w:rPr>
          <w:rFonts w:ascii="Verdana" w:eastAsia="Times New Roman" w:hAnsi="Verdana" w:cs="Verdana"/>
          <w:b/>
          <w:bCs/>
          <w:color w:val="000000"/>
          <w:sz w:val="18"/>
          <w:szCs w:val="18"/>
        </w:rPr>
        <w:t>“</w:t>
      </w:r>
      <w:proofErr w:type="gramEnd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想不到</w:t>
      </w:r>
      <w:r w:rsidRPr="007D65C3">
        <w:rPr>
          <w:rFonts w:ascii="Verdana" w:eastAsia="Times New Roman" w:hAnsi="Verdana" w:cs="Verdana"/>
          <w:b/>
          <w:bCs/>
          <w:color w:val="000000"/>
          <w:sz w:val="18"/>
          <w:szCs w:val="18"/>
        </w:rPr>
        <w:t>”</w:t>
      </w:r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的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错误</w:t>
      </w:r>
      <w:proofErr w:type="spellEnd"/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所以，我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们在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gram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$.ajax</w:t>
      </w:r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()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中指定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Content-type :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164516" cy="5746482"/>
            <wp:effectExtent l="0" t="0" r="8255" b="6985"/>
            <wp:docPr id="11" name="Picture 11" descr="https://images0.cnblogs.com/i/322940/201408/192232309409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ages0.cnblogs.com/i/322940/201408/19223230940950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145" cy="575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这次，后台正确的接收并返回了数据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3850005" cy="2338705"/>
            <wp:effectExtent l="0" t="0" r="0" b="4445"/>
            <wp:docPr id="10" name="Picture 10" descr="https://images0.cnblogs.com/i/322940/201408/1922335951859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ages0.cnblogs.com/i/322940/201408/19223359518599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七、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传递多个参数的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有了上面的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经验，传递多个参数的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请求我们就很容易能写出来了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688330" cy="4157980"/>
            <wp:effectExtent l="0" t="0" r="7620" b="0"/>
            <wp:docPr id="9" name="Picture 9" descr="https://images0.cnblogs.com/i/322940/201408/192236198158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ages0.cnblogs.com/i/322940/201408/19223619815866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后台接收并返回数据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111741" cy="3647110"/>
            <wp:effectExtent l="0" t="0" r="3810" b="0"/>
            <wp:docPr id="8" name="Picture 8" descr="https://images0.cnblogs.com/i/322940/201408/1922364797149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ages0.cnblogs.com/i/322940/201408/19223647971499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76" cy="365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八、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传递多个不同对象的</w:t>
      </w:r>
      <w:r w:rsidRPr="007D65C3">
        <w:rPr>
          <w:rFonts w:ascii="Verdana" w:eastAsia="Times New Roman" w:hAnsi="Verdana" w:cs="Times New Roman"/>
          <w:b/>
          <w:bCs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请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求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有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时候我们还会遇到需要传递多个不同对象参数的情况，对于这种特殊的情况在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Json.Net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为我们提供了一个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名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JObject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的通用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对象容器，</w:t>
      </w:r>
      <w:proofErr w:type="gram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我们可以通过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.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对象名</w:t>
      </w:r>
      <w:proofErr w:type="spellEnd"/>
      <w:proofErr w:type="gram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的方式来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动态的遍历参数里面的属性的值，然后动态的转换和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类型中对应的属性类型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比如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163042" cy="2021038"/>
            <wp:effectExtent l="0" t="0" r="0" b="0"/>
            <wp:docPr id="7" name="Picture 7" descr="https://images0.cnblogs.com/i/322940/201408/192243284569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s0.cnblogs.com/i/322940/201408/192243284569478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222" cy="203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后台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调试，通过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dynamic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动态转换获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取属性的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值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189144" cy="1544103"/>
            <wp:effectExtent l="0" t="0" r="2540" b="0"/>
            <wp:docPr id="6" name="Picture 6" descr="https://images0.cnblogs.com/i/322940/201408/192245400494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ages0.cnblogs.com/i/322940/201408/19224540049484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7" cy="155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后台正确的返回了数据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5977355" cy="3034454"/>
            <wp:effectExtent l="0" t="0" r="4445" b="0"/>
            <wp:docPr id="5" name="Picture 5" descr="https://images0.cnblogs.com/i/322940/201408/192246538935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ages0.cnblogs.com/i/322940/201408/19224653893507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865" cy="3039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after="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b/>
          <w:bCs/>
          <w:color w:val="000000"/>
          <w:sz w:val="18"/>
          <w:szCs w:val="18"/>
        </w:rPr>
        <w:t>九、</w:t>
      </w:r>
      <w:r w:rsidRPr="007D65C3">
        <w:rPr>
          <w:rFonts w:ascii="Microsoft JhengHei" w:eastAsia="Microsoft JhengHei" w:hAnsi="Microsoft JhengHei" w:cs="Microsoft JhengHei" w:hint="eastAsia"/>
          <w:b/>
          <w:bCs/>
          <w:color w:val="000000"/>
          <w:sz w:val="18"/>
          <w:szCs w:val="18"/>
        </w:rPr>
        <w:t>获取不同类型的数</w:t>
      </w:r>
      <w:r w:rsidRPr="007D65C3">
        <w:rPr>
          <w:rFonts w:ascii="MS Gothic" w:eastAsia="MS Gothic" w:hAnsi="MS Gothic" w:cs="MS Gothic"/>
          <w:b/>
          <w:bCs/>
          <w:color w:val="000000"/>
          <w:sz w:val="18"/>
          <w:szCs w:val="18"/>
        </w:rPr>
        <w:t>据</w:t>
      </w:r>
      <w:proofErr w:type="spellEnd"/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一般我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们获取到后台返回的数据格式类型为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格式，我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们也可以指定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请求头中的输出类型来获得不同的返回类型数据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指定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输出类型为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xml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格式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371461" cy="2483552"/>
            <wp:effectExtent l="0" t="0" r="0" b="0"/>
            <wp:docPr id="4" name="Picture 4" descr="https://images0.cnblogs.com/i/322940/201408/192250306594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ages0.cnblogs.com/i/322940/201408/19225030659466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740" cy="249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指定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输出类型为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json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格式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drawing>
          <wp:inline distT="0" distB="0" distL="0" distR="0">
            <wp:extent cx="6015990" cy="3166745"/>
            <wp:effectExtent l="0" t="0" r="3810" b="0"/>
            <wp:docPr id="3" name="Picture 3" descr="https://images0.cnblogs.com/i/322940/201408/192251415345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ages0.cnblogs.com/i/322940/201408/19225141534561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 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基本到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这里，这篇文章的主要内容也就算说完了，其中的重点还是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请求中对于参数的处理是需要重点注意的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。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上面我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们在测试的过程中，都是通过自己创建的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Controller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控制器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类来对参数进行接收处理，可能有人会问，我们这么写到底是否符合规范呢，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Web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中默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认是怎么来处理的呢</w:t>
      </w:r>
      <w:proofErr w:type="spellEnd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？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这里，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Visual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Studio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中也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为我们自带了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Web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控制器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类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我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们可以添加新建项选择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Web 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API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控制器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类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即可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：</w:t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6438452" cy="3031790"/>
            <wp:effectExtent l="0" t="0" r="635" b="0"/>
            <wp:docPr id="2" name="Picture 2" descr="https://images0.cnblogs.com/i/322940/201408/192258436749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ages0.cnblogs.com/i/322940/201408/19225843674901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048" cy="304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5C3" w:rsidRPr="007D65C3" w:rsidRDefault="007D65C3" w:rsidP="007D65C3">
      <w:pPr>
        <w:spacing w:before="150" w:after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bookmarkStart w:id="0" w:name="_GoBack"/>
      <w:r w:rsidRPr="007D65C3">
        <w:rPr>
          <w:rFonts w:ascii="Verdana" w:eastAsia="Times New Roman" w:hAnsi="Verdana" w:cs="Times New Roman"/>
          <w:noProof/>
          <w:color w:val="000000"/>
          <w:sz w:val="18"/>
          <w:szCs w:val="18"/>
        </w:rPr>
        <w:lastRenderedPageBreak/>
        <w:drawing>
          <wp:inline distT="0" distB="0" distL="0" distR="0">
            <wp:extent cx="4312285" cy="5438140"/>
            <wp:effectExtent l="0" t="0" r="0" b="0"/>
            <wp:docPr id="1" name="Picture 1" descr="https://images0.cnblogs.com/i/322940/201408/192259230343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ages0.cnblogs.com/i/322940/201408/19225923034307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8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D65C3" w:rsidRPr="007D65C3" w:rsidRDefault="007D65C3" w:rsidP="007D65C3">
      <w:pPr>
        <w:spacing w:before="150" w:line="270" w:lineRule="atLeast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 xml:space="preserve">　　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这里我们可以看到，默认创建的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Controller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控制器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类中，对于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Post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请求的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Action</w:t>
      </w:r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方法都自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带了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]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属性</w:t>
      </w:r>
      <w:proofErr w:type="spellEnd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。</w:t>
      </w:r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现在不用我说，你也已经知道为什么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它会</w:t>
      </w:r>
      <w:r w:rsidRPr="007D65C3">
        <w:rPr>
          <w:rFonts w:ascii="Microsoft JhengHei" w:eastAsia="Microsoft JhengHei" w:hAnsi="Microsoft JhengHei" w:cs="Microsoft JhengHei" w:hint="eastAsia"/>
          <w:color w:val="000000"/>
          <w:sz w:val="18"/>
          <w:szCs w:val="18"/>
        </w:rPr>
        <w:t>为参数默认带一个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 xml:space="preserve"> [</w:t>
      </w:r>
      <w:proofErr w:type="spellStart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FromBody</w:t>
      </w:r>
      <w:proofErr w:type="spellEnd"/>
      <w:r w:rsidRPr="007D65C3">
        <w:rPr>
          <w:rFonts w:ascii="Verdana" w:eastAsia="Times New Roman" w:hAnsi="Verdana" w:cs="Times New Roman"/>
          <w:color w:val="000000"/>
          <w:sz w:val="18"/>
          <w:szCs w:val="18"/>
        </w:rPr>
        <w:t>]</w:t>
      </w:r>
      <w:proofErr w:type="spellStart"/>
      <w:r w:rsidRPr="007D65C3">
        <w:rPr>
          <w:rFonts w:ascii="MS Gothic" w:eastAsia="MS Gothic" w:hAnsi="MS Gothic" w:cs="MS Gothic" w:hint="eastAsia"/>
          <w:color w:val="000000"/>
          <w:sz w:val="18"/>
          <w:szCs w:val="18"/>
        </w:rPr>
        <w:t>属性吧</w:t>
      </w:r>
      <w:proofErr w:type="spellEnd"/>
      <w:r w:rsidRPr="007D65C3">
        <w:rPr>
          <w:rFonts w:ascii="MS Gothic" w:eastAsia="MS Gothic" w:hAnsi="MS Gothic" w:cs="MS Gothic"/>
          <w:color w:val="000000"/>
          <w:sz w:val="18"/>
          <w:szCs w:val="18"/>
        </w:rPr>
        <w:t>！</w:t>
      </w:r>
    </w:p>
    <w:p w:rsidR="00A67634" w:rsidRDefault="00A67634"/>
    <w:sectPr w:rsidR="00A6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5C3"/>
    <w:rsid w:val="007D65C3"/>
    <w:rsid w:val="00A67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377715-8943-454B-A89E-44899E85F1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D65C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D65C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7D65C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D65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D65C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25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" w:color="CCCCCC"/>
            <w:right w:val="none" w:sz="0" w:space="0" w:color="auto"/>
          </w:divBdr>
        </w:div>
        <w:div w:id="2581757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0068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463</Words>
  <Characters>2641</Characters>
  <Application>Microsoft Office Word</Application>
  <DocSecurity>0</DocSecurity>
  <Lines>22</Lines>
  <Paragraphs>6</Paragraphs>
  <ScaleCrop>false</ScaleCrop>
  <Company/>
  <LinksUpToDate>false</LinksUpToDate>
  <CharactersWithSpaces>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Xiao Hui (ITS)</dc:creator>
  <cp:keywords/>
  <dc:description/>
  <cp:lastModifiedBy>Wang, Xiao Hui (ITS)</cp:lastModifiedBy>
  <cp:revision>1</cp:revision>
  <dcterms:created xsi:type="dcterms:W3CDTF">2018-11-29T19:55:00Z</dcterms:created>
  <dcterms:modified xsi:type="dcterms:W3CDTF">2018-11-29T20:01:00Z</dcterms:modified>
</cp:coreProperties>
</file>